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B42" w:rsidRPr="00B17251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725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A7B42" w:rsidRPr="00B17251" w:rsidRDefault="002B7CFD" w:rsidP="002D66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Рейтинг 2 </w:t>
      </w:r>
      <w:r w:rsidR="002D66E5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0A7B42" w:rsidRPr="00B1725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B061EB" w:rsidRPr="00B061EB">
        <w:rPr>
          <w:rFonts w:ascii="Times New Roman" w:hAnsi="Times New Roman" w:cs="Times New Roman"/>
          <w:b/>
          <w:sz w:val="32"/>
          <w:szCs w:val="32"/>
        </w:rPr>
        <w:t>Типы стратегий и методы их разработки</w:t>
      </w:r>
    </w:p>
    <w:p w:rsidR="000A7B42" w:rsidRPr="00B17251" w:rsidRDefault="000A7B42" w:rsidP="00B17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82241" w:rsidRPr="00182241" w:rsidRDefault="00182241" w:rsidP="001822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182241">
        <w:rPr>
          <w:rFonts w:ascii="Times New Roman" w:hAnsi="Times New Roman" w:cs="Times New Roman"/>
          <w:sz w:val="28"/>
          <w:szCs w:val="28"/>
        </w:rPr>
        <w:t xml:space="preserve">1.Что такое ниша рынка?      </w:t>
      </w:r>
    </w:p>
    <w:p w:rsidR="00182241" w:rsidRPr="002B7CFD" w:rsidRDefault="00182241" w:rsidP="00182241">
      <w:pPr>
        <w:pStyle w:val="a9"/>
        <w:numPr>
          <w:ilvl w:val="0"/>
          <w:numId w:val="6"/>
        </w:numPr>
        <w:ind w:left="0" w:firstLine="1134"/>
        <w:rPr>
          <w:sz w:val="28"/>
          <w:szCs w:val="28"/>
        </w:rPr>
      </w:pPr>
      <w:r w:rsidRPr="002B7CFD">
        <w:rPr>
          <w:sz w:val="28"/>
          <w:szCs w:val="28"/>
        </w:rPr>
        <w:t>Это вид деятельности, где нет или ослаблена конкуренция и есть платежеспособные потребители.</w:t>
      </w:r>
    </w:p>
    <w:p w:rsidR="00182241" w:rsidRPr="002B7CFD" w:rsidRDefault="00182241" w:rsidP="00182241">
      <w:pPr>
        <w:pStyle w:val="a9"/>
        <w:numPr>
          <w:ilvl w:val="0"/>
          <w:numId w:val="6"/>
        </w:numPr>
        <w:rPr>
          <w:sz w:val="28"/>
          <w:szCs w:val="28"/>
        </w:rPr>
      </w:pPr>
      <w:r w:rsidRPr="002B7CFD">
        <w:rPr>
          <w:sz w:val="28"/>
          <w:szCs w:val="28"/>
        </w:rPr>
        <w:t>Это вид целевого рынка</w:t>
      </w:r>
    </w:p>
    <w:p w:rsidR="00182241" w:rsidRPr="002B7CFD" w:rsidRDefault="00182241" w:rsidP="00182241">
      <w:pPr>
        <w:pStyle w:val="a9"/>
        <w:numPr>
          <w:ilvl w:val="0"/>
          <w:numId w:val="6"/>
        </w:numPr>
        <w:rPr>
          <w:sz w:val="28"/>
          <w:szCs w:val="28"/>
        </w:rPr>
      </w:pPr>
      <w:r w:rsidRPr="002B7CFD">
        <w:rPr>
          <w:sz w:val="28"/>
          <w:szCs w:val="28"/>
        </w:rPr>
        <w:t>Это сегмент рынка</w:t>
      </w:r>
    </w:p>
    <w:p w:rsidR="00182241" w:rsidRPr="002B7CFD" w:rsidRDefault="00182241" w:rsidP="00182241">
      <w:pPr>
        <w:pStyle w:val="a9"/>
        <w:numPr>
          <w:ilvl w:val="0"/>
          <w:numId w:val="6"/>
        </w:numPr>
        <w:rPr>
          <w:sz w:val="28"/>
          <w:szCs w:val="28"/>
        </w:rPr>
      </w:pPr>
      <w:r w:rsidRPr="002B7CFD">
        <w:rPr>
          <w:sz w:val="28"/>
          <w:szCs w:val="28"/>
        </w:rPr>
        <w:t>.Это товарная марка</w:t>
      </w:r>
    </w:p>
    <w:p w:rsidR="00182241" w:rsidRPr="002B7CFD" w:rsidRDefault="00182241" w:rsidP="00182241">
      <w:pPr>
        <w:pStyle w:val="a9"/>
        <w:numPr>
          <w:ilvl w:val="0"/>
          <w:numId w:val="6"/>
        </w:numPr>
        <w:rPr>
          <w:sz w:val="28"/>
          <w:szCs w:val="28"/>
        </w:rPr>
      </w:pPr>
      <w:r w:rsidRPr="002B7CFD">
        <w:rPr>
          <w:sz w:val="28"/>
          <w:szCs w:val="28"/>
        </w:rPr>
        <w:t>Все вместе</w:t>
      </w:r>
    </w:p>
    <w:p w:rsidR="00182241" w:rsidRPr="002B7CFD" w:rsidRDefault="00182241" w:rsidP="00182241">
      <w:pPr>
        <w:rPr>
          <w:sz w:val="24"/>
          <w:szCs w:val="24"/>
        </w:rPr>
      </w:pPr>
    </w:p>
    <w:p w:rsidR="00AA476B" w:rsidRPr="002B7CFD" w:rsidRDefault="00AA476B" w:rsidP="00AA476B">
      <w:pPr>
        <w:pStyle w:val="ad"/>
        <w:spacing w:before="120" w:line="240" w:lineRule="auto"/>
        <w:ind w:left="0" w:hanging="23"/>
        <w:rPr>
          <w:rFonts w:ascii="Times New Roman" w:hAnsi="Times New Roman" w:cs="Times New Roman"/>
          <w:sz w:val="28"/>
        </w:rPr>
      </w:pPr>
      <w:r w:rsidRPr="002B7CFD">
        <w:rPr>
          <w:rFonts w:ascii="Times New Roman" w:hAnsi="Times New Roman" w:cs="Times New Roman"/>
          <w:sz w:val="28"/>
        </w:rPr>
        <w:t>2.   Какому типу целевого рынка соответствует выражение: «В своей работе мы будем ориентироваться на широкий круг потребителей»?</w:t>
      </w:r>
    </w:p>
    <w:p w:rsidR="00AA476B" w:rsidRPr="002B7CFD" w:rsidRDefault="00AA476B" w:rsidP="00AA476B">
      <w:pPr>
        <w:pStyle w:val="a9"/>
        <w:numPr>
          <w:ilvl w:val="0"/>
          <w:numId w:val="7"/>
        </w:numPr>
        <w:rPr>
          <w:sz w:val="28"/>
          <w:szCs w:val="28"/>
        </w:rPr>
      </w:pPr>
      <w:r w:rsidRPr="002B7CFD">
        <w:rPr>
          <w:sz w:val="28"/>
          <w:szCs w:val="28"/>
        </w:rPr>
        <w:t xml:space="preserve"> Массовый рынок.</w:t>
      </w:r>
    </w:p>
    <w:p w:rsidR="00AA476B" w:rsidRPr="002B7CFD" w:rsidRDefault="00AA476B" w:rsidP="00AA476B">
      <w:pPr>
        <w:pStyle w:val="a9"/>
        <w:numPr>
          <w:ilvl w:val="0"/>
          <w:numId w:val="7"/>
        </w:numPr>
        <w:rPr>
          <w:sz w:val="28"/>
          <w:szCs w:val="28"/>
        </w:rPr>
      </w:pPr>
      <w:r w:rsidRPr="002B7CFD">
        <w:rPr>
          <w:sz w:val="28"/>
          <w:szCs w:val="28"/>
        </w:rPr>
        <w:t xml:space="preserve"> Сегментный рынок</w:t>
      </w:r>
    </w:p>
    <w:p w:rsidR="00AA476B" w:rsidRPr="002B7CFD" w:rsidRDefault="00B42D3F" w:rsidP="00AA476B">
      <w:pPr>
        <w:pStyle w:val="a9"/>
        <w:numPr>
          <w:ilvl w:val="0"/>
          <w:numId w:val="7"/>
        </w:numPr>
        <w:rPr>
          <w:sz w:val="28"/>
          <w:szCs w:val="28"/>
        </w:rPr>
      </w:pPr>
      <w:r w:rsidRPr="002B7CFD">
        <w:rPr>
          <w:sz w:val="28"/>
          <w:szCs w:val="28"/>
          <w:lang w:val="en-US"/>
        </w:rPr>
        <w:t xml:space="preserve"> </w:t>
      </w:r>
      <w:r w:rsidR="00AA476B" w:rsidRPr="002B7CFD">
        <w:rPr>
          <w:sz w:val="28"/>
          <w:szCs w:val="28"/>
        </w:rPr>
        <w:t>Множественная сегментация</w:t>
      </w:r>
    </w:p>
    <w:p w:rsidR="00AA476B" w:rsidRPr="002B7CFD" w:rsidRDefault="00AA476B" w:rsidP="00AA476B">
      <w:pPr>
        <w:pStyle w:val="a9"/>
        <w:numPr>
          <w:ilvl w:val="0"/>
          <w:numId w:val="7"/>
        </w:numPr>
        <w:rPr>
          <w:sz w:val="28"/>
          <w:szCs w:val="28"/>
        </w:rPr>
      </w:pPr>
      <w:r w:rsidRPr="002B7CFD">
        <w:rPr>
          <w:sz w:val="28"/>
          <w:szCs w:val="28"/>
        </w:rPr>
        <w:t xml:space="preserve"> Товарно-дифференцированный рынок</w:t>
      </w:r>
    </w:p>
    <w:p w:rsidR="00AA476B" w:rsidRPr="002B7CFD" w:rsidRDefault="00AA476B" w:rsidP="00AA476B">
      <w:pPr>
        <w:pStyle w:val="a9"/>
        <w:numPr>
          <w:ilvl w:val="0"/>
          <w:numId w:val="7"/>
        </w:numPr>
        <w:rPr>
          <w:sz w:val="28"/>
          <w:szCs w:val="28"/>
        </w:rPr>
      </w:pPr>
      <w:r w:rsidRPr="002B7CFD">
        <w:rPr>
          <w:sz w:val="28"/>
          <w:szCs w:val="28"/>
        </w:rPr>
        <w:t xml:space="preserve"> А и </w:t>
      </w:r>
      <w:r w:rsidR="00B42D3F" w:rsidRPr="002B7CFD">
        <w:rPr>
          <w:sz w:val="28"/>
          <w:szCs w:val="28"/>
          <w:lang w:val="en-US"/>
        </w:rPr>
        <w:t>D</w:t>
      </w:r>
    </w:p>
    <w:p w:rsidR="00AA476B" w:rsidRPr="002B7CFD" w:rsidRDefault="00AA476B" w:rsidP="00AA476B">
      <w:pPr>
        <w:rPr>
          <w:sz w:val="24"/>
          <w:szCs w:val="24"/>
        </w:rPr>
      </w:pPr>
    </w:p>
    <w:p w:rsidR="00AA476B" w:rsidRPr="002B7CFD" w:rsidRDefault="00AA476B" w:rsidP="00AA476B">
      <w:pPr>
        <w:pStyle w:val="ad"/>
        <w:spacing w:before="120" w:line="240" w:lineRule="auto"/>
        <w:ind w:left="425" w:hanging="448"/>
        <w:rPr>
          <w:rFonts w:ascii="Times New Roman" w:hAnsi="Times New Roman" w:cs="Times New Roman"/>
          <w:sz w:val="28"/>
        </w:rPr>
      </w:pPr>
      <w:r w:rsidRPr="002B7CFD">
        <w:rPr>
          <w:rFonts w:ascii="Times New Roman" w:hAnsi="Times New Roman" w:cs="Times New Roman"/>
          <w:sz w:val="28"/>
        </w:rPr>
        <w:t>3. По какому типу признаков можно разбить потребителей, которые при покупке определенных товаров руководствуются своим социаль</w:t>
      </w:r>
      <w:r w:rsidRPr="002B7CFD">
        <w:rPr>
          <w:rFonts w:ascii="Times New Roman" w:hAnsi="Times New Roman" w:cs="Times New Roman"/>
          <w:sz w:val="28"/>
        </w:rPr>
        <w:softHyphen/>
        <w:t>ным статусом?</w:t>
      </w:r>
    </w:p>
    <w:p w:rsidR="00AA476B" w:rsidRPr="002B7CFD" w:rsidRDefault="00AA476B" w:rsidP="00AA476B">
      <w:pPr>
        <w:pStyle w:val="a9"/>
        <w:numPr>
          <w:ilvl w:val="0"/>
          <w:numId w:val="8"/>
        </w:numPr>
        <w:rPr>
          <w:sz w:val="28"/>
          <w:szCs w:val="28"/>
        </w:rPr>
      </w:pPr>
      <w:r w:rsidRPr="002B7CFD">
        <w:rPr>
          <w:sz w:val="28"/>
          <w:szCs w:val="28"/>
        </w:rPr>
        <w:t xml:space="preserve"> </w:t>
      </w:r>
      <w:proofErr w:type="spellStart"/>
      <w:r w:rsidRPr="002B7CFD">
        <w:rPr>
          <w:sz w:val="28"/>
          <w:szCs w:val="28"/>
        </w:rPr>
        <w:t>Психографические</w:t>
      </w:r>
      <w:proofErr w:type="spellEnd"/>
      <w:r w:rsidRPr="002B7CFD">
        <w:rPr>
          <w:sz w:val="28"/>
          <w:szCs w:val="28"/>
        </w:rPr>
        <w:t xml:space="preserve">. </w:t>
      </w:r>
    </w:p>
    <w:p w:rsidR="00AA476B" w:rsidRPr="002B7CFD" w:rsidRDefault="00AA476B" w:rsidP="00AA476B">
      <w:pPr>
        <w:pStyle w:val="a9"/>
        <w:numPr>
          <w:ilvl w:val="0"/>
          <w:numId w:val="8"/>
        </w:numPr>
        <w:rPr>
          <w:sz w:val="28"/>
          <w:szCs w:val="28"/>
        </w:rPr>
      </w:pPr>
      <w:r w:rsidRPr="002B7CFD">
        <w:rPr>
          <w:sz w:val="28"/>
          <w:szCs w:val="28"/>
        </w:rPr>
        <w:t>Поведенческие.</w:t>
      </w:r>
    </w:p>
    <w:p w:rsidR="00AA476B" w:rsidRPr="002B7CFD" w:rsidRDefault="00AA476B" w:rsidP="00AA476B">
      <w:pPr>
        <w:pStyle w:val="a9"/>
        <w:numPr>
          <w:ilvl w:val="0"/>
          <w:numId w:val="8"/>
        </w:numPr>
        <w:rPr>
          <w:sz w:val="28"/>
          <w:szCs w:val="28"/>
        </w:rPr>
      </w:pPr>
      <w:r w:rsidRPr="002B7CFD">
        <w:rPr>
          <w:sz w:val="28"/>
          <w:szCs w:val="28"/>
        </w:rPr>
        <w:t>Географические.</w:t>
      </w:r>
    </w:p>
    <w:p w:rsidR="00AA476B" w:rsidRPr="002B7CFD" w:rsidRDefault="00AA476B" w:rsidP="00AA476B">
      <w:pPr>
        <w:pStyle w:val="a9"/>
        <w:numPr>
          <w:ilvl w:val="0"/>
          <w:numId w:val="8"/>
        </w:numPr>
        <w:rPr>
          <w:sz w:val="28"/>
          <w:szCs w:val="28"/>
        </w:rPr>
      </w:pPr>
      <w:r w:rsidRPr="002B7CFD">
        <w:rPr>
          <w:sz w:val="28"/>
          <w:szCs w:val="28"/>
        </w:rPr>
        <w:t>Демографические</w:t>
      </w:r>
    </w:p>
    <w:p w:rsidR="00AA476B" w:rsidRPr="002B7CFD" w:rsidRDefault="00AA476B" w:rsidP="00AA476B">
      <w:pPr>
        <w:pStyle w:val="a9"/>
        <w:numPr>
          <w:ilvl w:val="0"/>
          <w:numId w:val="8"/>
        </w:numPr>
        <w:rPr>
          <w:sz w:val="28"/>
          <w:szCs w:val="28"/>
        </w:rPr>
      </w:pPr>
      <w:r w:rsidRPr="002B7CFD">
        <w:rPr>
          <w:sz w:val="28"/>
          <w:szCs w:val="28"/>
        </w:rPr>
        <w:t>Нет верного ответа</w:t>
      </w:r>
    </w:p>
    <w:p w:rsidR="00182241" w:rsidRPr="002B7CFD" w:rsidRDefault="00182241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51CE3" w:rsidRPr="002B7CFD" w:rsidRDefault="00B51CE3" w:rsidP="00B51CE3">
      <w:pPr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4. Что такое горизонтальная диверсификация?</w:t>
      </w:r>
    </w:p>
    <w:p w:rsidR="00B51CE3" w:rsidRPr="002B7CFD" w:rsidRDefault="00B51CE3" w:rsidP="00B51CE3">
      <w:pPr>
        <w:pStyle w:val="a9"/>
        <w:numPr>
          <w:ilvl w:val="0"/>
          <w:numId w:val="9"/>
        </w:numPr>
        <w:rPr>
          <w:sz w:val="28"/>
          <w:szCs w:val="28"/>
        </w:rPr>
      </w:pPr>
      <w:r w:rsidRPr="002B7CFD">
        <w:rPr>
          <w:sz w:val="28"/>
          <w:szCs w:val="28"/>
        </w:rPr>
        <w:t>Это пополнение своего ассортимента продукции новыми изде</w:t>
      </w:r>
      <w:r w:rsidRPr="002B7CFD">
        <w:rPr>
          <w:sz w:val="28"/>
          <w:szCs w:val="28"/>
        </w:rPr>
        <w:softHyphen/>
        <w:t xml:space="preserve">лиями для традиционных потребителей. </w:t>
      </w:r>
    </w:p>
    <w:p w:rsidR="00B51CE3" w:rsidRPr="002B7CFD" w:rsidRDefault="00B51CE3" w:rsidP="00B51CE3">
      <w:pPr>
        <w:pStyle w:val="a9"/>
        <w:numPr>
          <w:ilvl w:val="0"/>
          <w:numId w:val="9"/>
        </w:numPr>
        <w:rPr>
          <w:sz w:val="28"/>
          <w:szCs w:val="28"/>
        </w:rPr>
      </w:pPr>
      <w:r w:rsidRPr="002B7CFD">
        <w:rPr>
          <w:sz w:val="28"/>
          <w:szCs w:val="28"/>
        </w:rPr>
        <w:t>Это новые вертикальные ниши</w:t>
      </w:r>
    </w:p>
    <w:p w:rsidR="00B51CE3" w:rsidRPr="002B7CFD" w:rsidRDefault="00B51CE3" w:rsidP="00B51CE3">
      <w:pPr>
        <w:pStyle w:val="a9"/>
        <w:numPr>
          <w:ilvl w:val="0"/>
          <w:numId w:val="9"/>
        </w:numPr>
        <w:rPr>
          <w:sz w:val="28"/>
          <w:szCs w:val="28"/>
        </w:rPr>
      </w:pPr>
      <w:r w:rsidRPr="002B7CFD">
        <w:rPr>
          <w:sz w:val="28"/>
          <w:szCs w:val="28"/>
        </w:rPr>
        <w:t>Это совокупность сегментов рынка</w:t>
      </w:r>
    </w:p>
    <w:p w:rsidR="00B51CE3" w:rsidRPr="002B7CFD" w:rsidRDefault="00B51CE3" w:rsidP="00B51CE3">
      <w:pPr>
        <w:pStyle w:val="a9"/>
        <w:numPr>
          <w:ilvl w:val="0"/>
          <w:numId w:val="9"/>
        </w:numPr>
        <w:rPr>
          <w:sz w:val="28"/>
          <w:szCs w:val="28"/>
        </w:rPr>
      </w:pPr>
      <w:r w:rsidRPr="002B7CFD">
        <w:rPr>
          <w:sz w:val="28"/>
          <w:szCs w:val="28"/>
        </w:rPr>
        <w:t>Это выпуск новых товаров для разных сегментов рынка</w:t>
      </w:r>
    </w:p>
    <w:p w:rsidR="00B51CE3" w:rsidRPr="002B7CFD" w:rsidRDefault="00B51CE3" w:rsidP="00B51CE3">
      <w:pPr>
        <w:pStyle w:val="a9"/>
        <w:numPr>
          <w:ilvl w:val="0"/>
          <w:numId w:val="9"/>
        </w:numPr>
        <w:rPr>
          <w:sz w:val="28"/>
          <w:szCs w:val="28"/>
        </w:rPr>
      </w:pPr>
      <w:r w:rsidRPr="002B7CFD">
        <w:rPr>
          <w:sz w:val="28"/>
          <w:szCs w:val="28"/>
        </w:rPr>
        <w:t>Все ответы верны</w:t>
      </w:r>
    </w:p>
    <w:p w:rsidR="00B51CE3" w:rsidRPr="002B7CFD" w:rsidRDefault="00B51CE3" w:rsidP="00B51CE3">
      <w:pPr>
        <w:rPr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5. Где в</w:t>
      </w:r>
      <w:r w:rsidRPr="002B7CFD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Pr="002B7CFD">
        <w:rPr>
          <w:rFonts w:ascii="Times New Roman" w:hAnsi="Times New Roman" w:cs="Times New Roman"/>
          <w:sz w:val="28"/>
          <w:szCs w:val="28"/>
        </w:rPr>
        <w:t xml:space="preserve">основном сегодня преобладают "ниши" рынка </w:t>
      </w:r>
      <w:r w:rsidRPr="002B7CFD">
        <w:rPr>
          <w:rFonts w:ascii="Times New Roman" w:hAnsi="Times New Roman" w:cs="Times New Roman"/>
          <w:i/>
          <w:sz w:val="28"/>
          <w:szCs w:val="28"/>
        </w:rPr>
        <w:t>(тенденци</w:t>
      </w:r>
      <w:r w:rsidRPr="002B7CFD">
        <w:rPr>
          <w:rFonts w:ascii="Times New Roman" w:hAnsi="Times New Roman" w:cs="Times New Roman"/>
          <w:sz w:val="28"/>
          <w:szCs w:val="28"/>
        </w:rPr>
        <w:t>я</w:t>
      </w:r>
      <w:r w:rsidRPr="002B7CFD">
        <w:rPr>
          <w:rFonts w:ascii="Times New Roman" w:hAnsi="Times New Roman" w:cs="Times New Roman"/>
          <w:i/>
          <w:sz w:val="28"/>
          <w:szCs w:val="28"/>
        </w:rPr>
        <w:t>)</w:t>
      </w:r>
      <w:r w:rsidRPr="002B7CFD">
        <w:rPr>
          <w:rFonts w:ascii="Times New Roman" w:hAnsi="Times New Roman" w:cs="Times New Roman"/>
          <w:sz w:val="28"/>
          <w:szCs w:val="28"/>
        </w:rPr>
        <w:t>?</w:t>
      </w:r>
    </w:p>
    <w:p w:rsidR="00D533CD" w:rsidRPr="002B7CFD" w:rsidRDefault="00D533CD" w:rsidP="001B54AF">
      <w:pPr>
        <w:pStyle w:val="ad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 xml:space="preserve"> В сфере производства.</w:t>
      </w:r>
    </w:p>
    <w:p w:rsidR="00D533CD" w:rsidRPr="002B7CFD" w:rsidRDefault="00D533CD" w:rsidP="001B54AF">
      <w:pPr>
        <w:pStyle w:val="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 xml:space="preserve"> В сфере торговли и обслуживании потребителей. </w:t>
      </w:r>
    </w:p>
    <w:p w:rsidR="00D533CD" w:rsidRPr="002B7CFD" w:rsidRDefault="00D533CD" w:rsidP="001B54AF">
      <w:pPr>
        <w:pStyle w:val="a9"/>
        <w:numPr>
          <w:ilvl w:val="0"/>
          <w:numId w:val="1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 создании новой продукции. </w:t>
      </w:r>
    </w:p>
    <w:p w:rsidR="00D533CD" w:rsidRPr="002B7CFD" w:rsidRDefault="00D533CD" w:rsidP="001B54AF">
      <w:pPr>
        <w:pStyle w:val="a9"/>
        <w:numPr>
          <w:ilvl w:val="0"/>
          <w:numId w:val="1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 сфере снабжения.</w:t>
      </w:r>
    </w:p>
    <w:p w:rsidR="00D533CD" w:rsidRPr="002B7CFD" w:rsidRDefault="00D533CD" w:rsidP="001B54AF">
      <w:pPr>
        <w:pStyle w:val="a9"/>
        <w:numPr>
          <w:ilvl w:val="0"/>
          <w:numId w:val="1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Варианты</w:t>
      </w:r>
      <w:proofErr w:type="gramStart"/>
      <w:r w:rsidRPr="002B7CFD">
        <w:rPr>
          <w:sz w:val="28"/>
          <w:szCs w:val="28"/>
        </w:rPr>
        <w:t xml:space="preserve"> В</w:t>
      </w:r>
      <w:proofErr w:type="gramEnd"/>
      <w:r w:rsidRPr="002B7CFD">
        <w:rPr>
          <w:sz w:val="28"/>
          <w:szCs w:val="28"/>
        </w:rPr>
        <w:t xml:space="preserve"> и </w:t>
      </w:r>
      <w:r w:rsidR="00B42D3F" w:rsidRPr="002B7CFD">
        <w:rPr>
          <w:sz w:val="28"/>
          <w:szCs w:val="28"/>
          <w:lang w:val="en-US"/>
        </w:rPr>
        <w:t>D</w:t>
      </w:r>
      <w:r w:rsidRPr="002B7CFD">
        <w:rPr>
          <w:sz w:val="28"/>
          <w:szCs w:val="28"/>
        </w:rPr>
        <w:t>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 xml:space="preserve">6. Что мы понимаем под словом "Конечные потребители"? </w:t>
      </w:r>
    </w:p>
    <w:p w:rsidR="00D533CD" w:rsidRPr="002B7CFD" w:rsidRDefault="00D533CD" w:rsidP="001B54AF">
      <w:pPr>
        <w:pStyle w:val="a9"/>
        <w:numPr>
          <w:ilvl w:val="0"/>
          <w:numId w:val="13"/>
        </w:numPr>
        <w:ind w:left="0" w:firstLine="1134"/>
        <w:jc w:val="both"/>
        <w:rPr>
          <w:sz w:val="28"/>
          <w:szCs w:val="28"/>
        </w:rPr>
      </w:pPr>
      <w:r w:rsidRPr="002B7CFD">
        <w:rPr>
          <w:sz w:val="28"/>
          <w:szCs w:val="28"/>
        </w:rPr>
        <w:lastRenderedPageBreak/>
        <w:t xml:space="preserve"> Рынок товаров промышленного назначения.</w:t>
      </w:r>
    </w:p>
    <w:p w:rsidR="00D533CD" w:rsidRPr="002B7CFD" w:rsidRDefault="00D533CD" w:rsidP="001B54AF">
      <w:pPr>
        <w:pStyle w:val="a9"/>
        <w:numPr>
          <w:ilvl w:val="0"/>
          <w:numId w:val="13"/>
        </w:numPr>
        <w:ind w:left="0" w:firstLine="1134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Рынок промежуточных продавцов.</w:t>
      </w:r>
    </w:p>
    <w:p w:rsidR="00D533CD" w:rsidRPr="002B7CFD" w:rsidRDefault="00D533CD" w:rsidP="001B54AF">
      <w:pPr>
        <w:pStyle w:val="a9"/>
        <w:numPr>
          <w:ilvl w:val="0"/>
          <w:numId w:val="13"/>
        </w:numPr>
        <w:ind w:left="0" w:firstLine="1134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Рынок государственных учреждений.</w:t>
      </w:r>
    </w:p>
    <w:p w:rsidR="00D533CD" w:rsidRPr="002B7CFD" w:rsidRDefault="00D533CD" w:rsidP="001B54AF">
      <w:pPr>
        <w:pStyle w:val="a9"/>
        <w:numPr>
          <w:ilvl w:val="0"/>
          <w:numId w:val="13"/>
        </w:numPr>
        <w:ind w:left="0" w:firstLine="1134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Физические лица, которые приобретают товары и услуги для личного потребления и использования.</w:t>
      </w:r>
    </w:p>
    <w:p w:rsidR="00D533CD" w:rsidRPr="002B7CFD" w:rsidRDefault="00D533CD" w:rsidP="001B54AF">
      <w:pPr>
        <w:pStyle w:val="a9"/>
        <w:numPr>
          <w:ilvl w:val="0"/>
          <w:numId w:val="13"/>
        </w:numPr>
        <w:ind w:left="0" w:firstLine="1134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Все кроме В.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7. Какое из подразделений предприятия нельзя считать СХП?</w:t>
      </w:r>
    </w:p>
    <w:p w:rsidR="00D533CD" w:rsidRPr="002B7CFD" w:rsidRDefault="00D533CD" w:rsidP="001B54AF">
      <w:pPr>
        <w:pStyle w:val="a9"/>
        <w:numPr>
          <w:ilvl w:val="0"/>
          <w:numId w:val="14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Отделение фирмы.</w:t>
      </w:r>
    </w:p>
    <w:p w:rsidR="00D533CD" w:rsidRPr="002B7CFD" w:rsidRDefault="00D533CD" w:rsidP="001B54AF">
      <w:pPr>
        <w:pStyle w:val="a9"/>
        <w:numPr>
          <w:ilvl w:val="0"/>
          <w:numId w:val="14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Конкретный товарный ассортимент.</w:t>
      </w:r>
    </w:p>
    <w:p w:rsidR="00D533CD" w:rsidRPr="002B7CFD" w:rsidRDefault="00D533CD" w:rsidP="001B54AF">
      <w:pPr>
        <w:pStyle w:val="a9"/>
        <w:numPr>
          <w:ilvl w:val="0"/>
          <w:numId w:val="14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Управление (администрацию) компанией.</w:t>
      </w:r>
    </w:p>
    <w:p w:rsidR="00D533CD" w:rsidRPr="002B7CFD" w:rsidRDefault="00D533CD" w:rsidP="001B54AF">
      <w:pPr>
        <w:pStyle w:val="a9"/>
        <w:numPr>
          <w:ilvl w:val="0"/>
          <w:numId w:val="14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Простой или марочный товара. </w:t>
      </w:r>
    </w:p>
    <w:p w:rsidR="00D533CD" w:rsidRPr="002B7CFD" w:rsidRDefault="00D533CD" w:rsidP="001B54AF">
      <w:pPr>
        <w:pStyle w:val="a9"/>
        <w:numPr>
          <w:ilvl w:val="0"/>
          <w:numId w:val="14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Нет верного ответа.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8. Чем цели отличаются от задач?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1B54AF">
      <w:pPr>
        <w:pStyle w:val="a9"/>
        <w:numPr>
          <w:ilvl w:val="0"/>
          <w:numId w:val="15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Цель - это конкретизированная задача, выраженная в виде количественных показателей. </w:t>
      </w:r>
    </w:p>
    <w:p w:rsidR="00D533CD" w:rsidRPr="002B7CFD" w:rsidRDefault="00D533CD" w:rsidP="001B54AF">
      <w:pPr>
        <w:pStyle w:val="a9"/>
        <w:numPr>
          <w:ilvl w:val="0"/>
          <w:numId w:val="15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Наоборот. </w:t>
      </w:r>
    </w:p>
    <w:p w:rsidR="00D533CD" w:rsidRPr="002B7CFD" w:rsidRDefault="00D533CD" w:rsidP="001B54AF">
      <w:pPr>
        <w:pStyle w:val="a9"/>
        <w:numPr>
          <w:ilvl w:val="0"/>
          <w:numId w:val="15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Это </w:t>
      </w:r>
      <w:proofErr w:type="gramStart"/>
      <w:r w:rsidRPr="002B7CFD">
        <w:rPr>
          <w:sz w:val="28"/>
          <w:szCs w:val="28"/>
        </w:rPr>
        <w:t>одно и тоже</w:t>
      </w:r>
      <w:proofErr w:type="gramEnd"/>
      <w:r w:rsidRPr="002B7CFD">
        <w:rPr>
          <w:sz w:val="28"/>
          <w:szCs w:val="28"/>
        </w:rPr>
        <w:t xml:space="preserve">. </w:t>
      </w:r>
    </w:p>
    <w:p w:rsidR="00D533CD" w:rsidRPr="002B7CFD" w:rsidRDefault="00D533CD" w:rsidP="001B54AF">
      <w:pPr>
        <w:pStyle w:val="a9"/>
        <w:numPr>
          <w:ilvl w:val="0"/>
          <w:numId w:val="15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Цель связана со временем, а задачи с другими величинами.</w:t>
      </w:r>
    </w:p>
    <w:p w:rsidR="00D533CD" w:rsidRPr="002B7CFD" w:rsidRDefault="00D533CD" w:rsidP="001B54AF">
      <w:pPr>
        <w:pStyle w:val="a9"/>
        <w:numPr>
          <w:ilvl w:val="0"/>
          <w:numId w:val="15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Цель - это конкретизированная задача, выраженная в виде качественных показателей. 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9. Прогрессивная интеграция это:</w:t>
      </w:r>
    </w:p>
    <w:p w:rsidR="00D533CD" w:rsidRPr="002B7CFD" w:rsidRDefault="00D533CD" w:rsidP="001B54AF">
      <w:pPr>
        <w:pStyle w:val="a9"/>
        <w:numPr>
          <w:ilvl w:val="0"/>
          <w:numId w:val="16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Когда фирма хочет поставить под контроль или заполучить систему распределения. </w:t>
      </w:r>
    </w:p>
    <w:p w:rsidR="00D533CD" w:rsidRPr="002B7CFD" w:rsidRDefault="00D533CD" w:rsidP="001B54AF">
      <w:pPr>
        <w:pStyle w:val="a9"/>
        <w:numPr>
          <w:ilvl w:val="0"/>
          <w:numId w:val="16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Когда фирма хочет поставить под контроль или заполучить предприятия поставщиков. </w:t>
      </w:r>
    </w:p>
    <w:p w:rsidR="00D533CD" w:rsidRPr="002B7CFD" w:rsidRDefault="00D533CD" w:rsidP="001B54AF">
      <w:pPr>
        <w:pStyle w:val="a9"/>
        <w:numPr>
          <w:ilvl w:val="0"/>
          <w:numId w:val="16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Когда фирма хочет, поставить под контроль или заполучить конкурентов. </w:t>
      </w:r>
    </w:p>
    <w:p w:rsidR="00D533CD" w:rsidRPr="002B7CFD" w:rsidRDefault="00D533CD" w:rsidP="001B54AF">
      <w:pPr>
        <w:pStyle w:val="a9"/>
        <w:numPr>
          <w:ilvl w:val="0"/>
          <w:numId w:val="16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Когда фирма хочет расширить свои географические границы.</w:t>
      </w:r>
    </w:p>
    <w:p w:rsidR="00D533CD" w:rsidRPr="002B7CFD" w:rsidRDefault="00D533CD" w:rsidP="001B54AF">
      <w:pPr>
        <w:pStyle w:val="a9"/>
        <w:numPr>
          <w:ilvl w:val="0"/>
          <w:numId w:val="16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Когда фирма ничего не хочет.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10. Какой модели соответствуют координаты: доля относительная на рынке и темпы роста отрасли?</w:t>
      </w:r>
    </w:p>
    <w:p w:rsidR="00D533CD" w:rsidRPr="002B7CFD" w:rsidRDefault="00D533CD" w:rsidP="001B54AF">
      <w:pPr>
        <w:pStyle w:val="a9"/>
        <w:numPr>
          <w:ilvl w:val="0"/>
          <w:numId w:val="1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Матрица по товарам и рынкам.</w:t>
      </w:r>
    </w:p>
    <w:p w:rsidR="00D533CD" w:rsidRPr="002B7CFD" w:rsidRDefault="00D533CD" w:rsidP="001B54AF">
      <w:pPr>
        <w:pStyle w:val="a9"/>
        <w:numPr>
          <w:ilvl w:val="0"/>
          <w:numId w:val="1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Матрица – «Бостон консалтинг груп</w:t>
      </w:r>
      <w:r w:rsidR="00AB69FC" w:rsidRPr="002B7CFD">
        <w:rPr>
          <w:sz w:val="28"/>
          <w:szCs w:val="28"/>
        </w:rPr>
        <w:t>п</w:t>
      </w:r>
      <w:r w:rsidRPr="002B7CFD">
        <w:rPr>
          <w:sz w:val="28"/>
          <w:szCs w:val="28"/>
        </w:rPr>
        <w:t>».</w:t>
      </w:r>
    </w:p>
    <w:p w:rsidR="00D533CD" w:rsidRPr="002B7CFD" w:rsidRDefault="00D533CD" w:rsidP="001B54AF">
      <w:pPr>
        <w:pStyle w:val="a9"/>
        <w:numPr>
          <w:ilvl w:val="0"/>
          <w:numId w:val="1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Программа воздействия рыночной стратегии на прибыль (</w:t>
      </w:r>
      <w:r w:rsidRPr="002B7CFD">
        <w:rPr>
          <w:sz w:val="28"/>
          <w:szCs w:val="28"/>
          <w:lang w:val="en-US"/>
        </w:rPr>
        <w:t>PIMS</w:t>
      </w:r>
      <w:r w:rsidRPr="002B7CFD">
        <w:rPr>
          <w:sz w:val="28"/>
          <w:szCs w:val="28"/>
        </w:rPr>
        <w:t>).</w:t>
      </w:r>
    </w:p>
    <w:p w:rsidR="00D533CD" w:rsidRPr="002B7CFD" w:rsidRDefault="00D533CD" w:rsidP="001B54AF">
      <w:pPr>
        <w:pStyle w:val="a9"/>
        <w:numPr>
          <w:ilvl w:val="0"/>
          <w:numId w:val="1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Модель Портера.</w:t>
      </w:r>
    </w:p>
    <w:p w:rsidR="00D533CD" w:rsidRPr="002B7CFD" w:rsidRDefault="00D533CD" w:rsidP="001B54AF">
      <w:pPr>
        <w:pStyle w:val="a9"/>
        <w:numPr>
          <w:ilvl w:val="0"/>
          <w:numId w:val="1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Матрица привлекательности рынка.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11. Какой группе товаров принадлежит данная товарная марка, если она содержит название производителя?</w:t>
      </w:r>
    </w:p>
    <w:p w:rsidR="00D533CD" w:rsidRPr="002B7CFD" w:rsidRDefault="00D533CD" w:rsidP="001B54AF">
      <w:pPr>
        <w:pStyle w:val="a9"/>
        <w:numPr>
          <w:ilvl w:val="0"/>
          <w:numId w:val="18"/>
        </w:numPr>
        <w:tabs>
          <w:tab w:val="left" w:pos="709"/>
        </w:tabs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Производителю.</w:t>
      </w:r>
    </w:p>
    <w:p w:rsidR="00D533CD" w:rsidRPr="002B7CFD" w:rsidRDefault="00D533CD" w:rsidP="001B54AF">
      <w:pPr>
        <w:pStyle w:val="FR1"/>
        <w:numPr>
          <w:ilvl w:val="0"/>
          <w:numId w:val="18"/>
        </w:num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noProof w:val="0"/>
          <w:sz w:val="28"/>
          <w:szCs w:val="28"/>
        </w:rPr>
        <w:t xml:space="preserve"> Дилеру.</w:t>
      </w:r>
    </w:p>
    <w:p w:rsidR="00D533CD" w:rsidRPr="002B7CFD" w:rsidRDefault="00D533CD" w:rsidP="001B54AF">
      <w:pPr>
        <w:pStyle w:val="FR1"/>
        <w:numPr>
          <w:ilvl w:val="0"/>
          <w:numId w:val="18"/>
        </w:numPr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noProof w:val="0"/>
          <w:sz w:val="28"/>
          <w:szCs w:val="28"/>
        </w:rPr>
        <w:t xml:space="preserve"> Общая товарная марка.</w:t>
      </w:r>
    </w:p>
    <w:p w:rsidR="00D533CD" w:rsidRPr="002B7CFD" w:rsidRDefault="00D533CD" w:rsidP="001B54AF">
      <w:pPr>
        <w:pStyle w:val="3"/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lastRenderedPageBreak/>
        <w:t xml:space="preserve"> Индивидуальное марочное название.</w:t>
      </w:r>
    </w:p>
    <w:p w:rsidR="00D533CD" w:rsidRPr="002B7CFD" w:rsidRDefault="00D533CD" w:rsidP="001B54AF">
      <w:pPr>
        <w:pStyle w:val="a9"/>
        <w:numPr>
          <w:ilvl w:val="0"/>
          <w:numId w:val="18"/>
        </w:numPr>
        <w:tabs>
          <w:tab w:val="left" w:pos="709"/>
        </w:tabs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Групповое марочное название.</w:t>
      </w:r>
    </w:p>
    <w:p w:rsidR="001B54AF" w:rsidRPr="002B7CFD" w:rsidRDefault="001B54AF" w:rsidP="00D533C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12. Какой из факторов оказал влияние на изменение цены, если «спрос на престижный автомобиль стал неэластичным»?</w:t>
      </w:r>
    </w:p>
    <w:p w:rsidR="00D533CD" w:rsidRPr="002B7CFD" w:rsidRDefault="00D533CD" w:rsidP="001B54AF">
      <w:pPr>
        <w:pStyle w:val="a9"/>
        <w:numPr>
          <w:ilvl w:val="0"/>
          <w:numId w:val="19"/>
        </w:numPr>
        <w:tabs>
          <w:tab w:val="left" w:pos="709"/>
        </w:tabs>
        <w:jc w:val="both"/>
        <w:rPr>
          <w:sz w:val="28"/>
          <w:szCs w:val="28"/>
        </w:rPr>
      </w:pPr>
      <w:r w:rsidRPr="002B7CFD">
        <w:rPr>
          <w:sz w:val="28"/>
          <w:szCs w:val="28"/>
        </w:rPr>
        <w:t>Правительство.</w:t>
      </w:r>
    </w:p>
    <w:p w:rsidR="00D533CD" w:rsidRPr="002B7CFD" w:rsidRDefault="00D533CD" w:rsidP="001B54AF">
      <w:pPr>
        <w:pStyle w:val="3"/>
        <w:numPr>
          <w:ilvl w:val="0"/>
          <w:numId w:val="19"/>
        </w:num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Потребители.</w:t>
      </w:r>
    </w:p>
    <w:p w:rsidR="00D533CD" w:rsidRPr="002B7CFD" w:rsidRDefault="00D533CD" w:rsidP="001B54AF">
      <w:pPr>
        <w:pStyle w:val="a9"/>
        <w:numPr>
          <w:ilvl w:val="0"/>
          <w:numId w:val="19"/>
        </w:numPr>
        <w:tabs>
          <w:tab w:val="left" w:pos="709"/>
        </w:tabs>
        <w:jc w:val="both"/>
        <w:rPr>
          <w:sz w:val="28"/>
          <w:szCs w:val="28"/>
        </w:rPr>
      </w:pPr>
      <w:r w:rsidRPr="002B7CFD">
        <w:rPr>
          <w:sz w:val="28"/>
          <w:szCs w:val="28"/>
        </w:rPr>
        <w:t>Каналы сбыта.</w:t>
      </w:r>
    </w:p>
    <w:p w:rsidR="00D533CD" w:rsidRPr="002B7CFD" w:rsidRDefault="00D533CD" w:rsidP="001B54AF">
      <w:pPr>
        <w:pStyle w:val="a9"/>
        <w:numPr>
          <w:ilvl w:val="0"/>
          <w:numId w:val="19"/>
        </w:numPr>
        <w:tabs>
          <w:tab w:val="left" w:pos="709"/>
        </w:tabs>
        <w:jc w:val="both"/>
        <w:rPr>
          <w:sz w:val="28"/>
          <w:szCs w:val="28"/>
        </w:rPr>
      </w:pPr>
      <w:r w:rsidRPr="002B7CFD">
        <w:rPr>
          <w:sz w:val="28"/>
          <w:szCs w:val="28"/>
        </w:rPr>
        <w:t>Поставщики.</w:t>
      </w:r>
    </w:p>
    <w:p w:rsidR="00D533CD" w:rsidRPr="002B7CFD" w:rsidRDefault="00D533CD" w:rsidP="001B54AF">
      <w:pPr>
        <w:pStyle w:val="a9"/>
        <w:numPr>
          <w:ilvl w:val="0"/>
          <w:numId w:val="19"/>
        </w:numPr>
        <w:tabs>
          <w:tab w:val="left" w:pos="709"/>
        </w:tabs>
        <w:jc w:val="both"/>
        <w:rPr>
          <w:sz w:val="28"/>
          <w:szCs w:val="28"/>
        </w:rPr>
      </w:pPr>
      <w:r w:rsidRPr="002B7CFD">
        <w:rPr>
          <w:sz w:val="28"/>
          <w:szCs w:val="28"/>
        </w:rPr>
        <w:t>Производители.</w:t>
      </w:r>
    </w:p>
    <w:p w:rsidR="001B54AF" w:rsidRPr="002B7CFD" w:rsidRDefault="001B54AF" w:rsidP="00D533CD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13. Фирма устанавливает бюджет на продвижения, увязывая его с проблемами фирмы. Какой методике это соответствует?</w:t>
      </w:r>
    </w:p>
    <w:p w:rsidR="00D533CD" w:rsidRPr="002B7CFD" w:rsidRDefault="00D533CD" w:rsidP="001B54AF">
      <w:pPr>
        <w:pStyle w:val="a9"/>
        <w:numPr>
          <w:ilvl w:val="0"/>
          <w:numId w:val="20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Все, что вы можете себе позволить. </w:t>
      </w:r>
    </w:p>
    <w:p w:rsidR="00D533CD" w:rsidRPr="002B7CFD" w:rsidRDefault="00D533CD" w:rsidP="001B54AF">
      <w:pPr>
        <w:pStyle w:val="a9"/>
        <w:numPr>
          <w:ilvl w:val="0"/>
          <w:numId w:val="20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Метод доли от продаж. </w:t>
      </w:r>
    </w:p>
    <w:p w:rsidR="00D533CD" w:rsidRPr="002B7CFD" w:rsidRDefault="00D533CD" w:rsidP="001B54AF">
      <w:pPr>
        <w:pStyle w:val="a9"/>
        <w:numPr>
          <w:ilvl w:val="0"/>
          <w:numId w:val="20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Метод паритета с конкурентами.</w:t>
      </w:r>
    </w:p>
    <w:p w:rsidR="00D533CD" w:rsidRPr="002B7CFD" w:rsidRDefault="00D533CD" w:rsidP="001B54AF">
      <w:pPr>
        <w:pStyle w:val="a9"/>
        <w:numPr>
          <w:ilvl w:val="0"/>
          <w:numId w:val="20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Метод увязывания целей и задач.</w:t>
      </w:r>
    </w:p>
    <w:p w:rsidR="00D533CD" w:rsidRPr="002B7CFD" w:rsidRDefault="00D533CD" w:rsidP="001B54AF">
      <w:pPr>
        <w:pStyle w:val="a9"/>
        <w:numPr>
          <w:ilvl w:val="0"/>
          <w:numId w:val="20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Все кроме А.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14. Какой это уровень товара, если мы, выпуская его, хотим решить проблемы у потребителя?</w:t>
      </w:r>
    </w:p>
    <w:p w:rsidR="00D533CD" w:rsidRPr="002B7CFD" w:rsidRDefault="00D533CD" w:rsidP="001B54AF">
      <w:pPr>
        <w:pStyle w:val="a9"/>
        <w:numPr>
          <w:ilvl w:val="0"/>
          <w:numId w:val="21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По замыслу. </w:t>
      </w:r>
    </w:p>
    <w:p w:rsidR="00D533CD" w:rsidRPr="002B7CFD" w:rsidRDefault="00D533CD" w:rsidP="001B54AF">
      <w:pPr>
        <w:pStyle w:val="a9"/>
        <w:numPr>
          <w:ilvl w:val="0"/>
          <w:numId w:val="21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Расширенный продукт.</w:t>
      </w:r>
    </w:p>
    <w:p w:rsidR="00D533CD" w:rsidRPr="002B7CFD" w:rsidRDefault="00D533CD" w:rsidP="001B54AF">
      <w:pPr>
        <w:pStyle w:val="a9"/>
        <w:numPr>
          <w:ilvl w:val="0"/>
          <w:numId w:val="21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Конкретный продукт. </w:t>
      </w:r>
    </w:p>
    <w:p w:rsidR="00D533CD" w:rsidRPr="002B7CFD" w:rsidRDefault="00D533CD" w:rsidP="001B54AF">
      <w:pPr>
        <w:pStyle w:val="a9"/>
        <w:numPr>
          <w:ilvl w:val="0"/>
          <w:numId w:val="21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Реализуемый продукт.</w:t>
      </w:r>
    </w:p>
    <w:p w:rsidR="00D533CD" w:rsidRPr="002B7CFD" w:rsidRDefault="00D533CD" w:rsidP="001B54AF">
      <w:pPr>
        <w:pStyle w:val="a9"/>
        <w:numPr>
          <w:ilvl w:val="0"/>
          <w:numId w:val="21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Потребительский продукт.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15. Предприятие ВПК в результате конверсии стало выпускать упрощенные варианты продукции. Какой это вид наращивания ассортимента?</w:t>
      </w:r>
    </w:p>
    <w:p w:rsidR="00D533CD" w:rsidRPr="002B7CFD" w:rsidRDefault="00D533CD" w:rsidP="001B54A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Вверх.</w:t>
      </w:r>
    </w:p>
    <w:p w:rsidR="00D533CD" w:rsidRPr="002B7CFD" w:rsidRDefault="00D533CD" w:rsidP="001B54A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Вниз.</w:t>
      </w:r>
    </w:p>
    <w:p w:rsidR="00D533CD" w:rsidRPr="002B7CFD" w:rsidRDefault="00D533CD" w:rsidP="001B54A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Ориентация на середину.</w:t>
      </w:r>
    </w:p>
    <w:p w:rsidR="00D533CD" w:rsidRPr="002B7CFD" w:rsidRDefault="00D533CD" w:rsidP="001B54A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 обе стороны.</w:t>
      </w:r>
    </w:p>
    <w:p w:rsidR="00D533CD" w:rsidRPr="002B7CFD" w:rsidRDefault="00D533CD" w:rsidP="001B54AF">
      <w:pPr>
        <w:pStyle w:val="a9"/>
        <w:numPr>
          <w:ilvl w:val="0"/>
          <w:numId w:val="22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Нет верного ответа.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 xml:space="preserve">16. На каком этапе жизненного цикла будет интенсивный прилив капитала? </w:t>
      </w:r>
    </w:p>
    <w:p w:rsidR="00D533CD" w:rsidRPr="002B7CFD" w:rsidRDefault="00D533CD" w:rsidP="001B54AF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Внедрения. </w:t>
      </w:r>
    </w:p>
    <w:p w:rsidR="00D533CD" w:rsidRPr="002B7CFD" w:rsidRDefault="00D533CD" w:rsidP="001B54AF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Роста.</w:t>
      </w:r>
    </w:p>
    <w:p w:rsidR="00D533CD" w:rsidRPr="002B7CFD" w:rsidRDefault="00D533CD" w:rsidP="001B54AF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Замедления.</w:t>
      </w:r>
    </w:p>
    <w:p w:rsidR="00D533CD" w:rsidRPr="002B7CFD" w:rsidRDefault="00D533CD" w:rsidP="001B54AF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Упадка.</w:t>
      </w:r>
    </w:p>
    <w:p w:rsidR="00D533CD" w:rsidRPr="002B7CFD" w:rsidRDefault="00D533CD" w:rsidP="001B54AF">
      <w:pPr>
        <w:pStyle w:val="a9"/>
        <w:numPr>
          <w:ilvl w:val="0"/>
          <w:numId w:val="23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Все кроме </w:t>
      </w:r>
      <w:r w:rsidR="00B42D3F" w:rsidRPr="002B7CFD">
        <w:rPr>
          <w:sz w:val="28"/>
          <w:szCs w:val="28"/>
          <w:lang w:val="en-US"/>
        </w:rPr>
        <w:t>D</w:t>
      </w:r>
      <w:r w:rsidRPr="002B7CFD">
        <w:rPr>
          <w:sz w:val="28"/>
          <w:szCs w:val="28"/>
        </w:rPr>
        <w:t>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17. Что такое международный маркетинг?</w:t>
      </w:r>
    </w:p>
    <w:p w:rsidR="00D533CD" w:rsidRPr="002B7CFD" w:rsidRDefault="00D533CD" w:rsidP="001B54AF">
      <w:pPr>
        <w:pStyle w:val="a9"/>
        <w:numPr>
          <w:ilvl w:val="0"/>
          <w:numId w:val="24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Маркетинг товаров и услуг за пределами страны нахождения фирмы.</w:t>
      </w:r>
    </w:p>
    <w:p w:rsidR="00D533CD" w:rsidRPr="002B7CFD" w:rsidRDefault="00D533CD" w:rsidP="001B54AF">
      <w:pPr>
        <w:pStyle w:val="a9"/>
        <w:numPr>
          <w:ilvl w:val="0"/>
          <w:numId w:val="24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Экспорт.</w:t>
      </w:r>
    </w:p>
    <w:p w:rsidR="00D533CD" w:rsidRPr="002B7CFD" w:rsidRDefault="00D533CD" w:rsidP="001B54AF">
      <w:pPr>
        <w:pStyle w:val="a9"/>
        <w:numPr>
          <w:ilvl w:val="0"/>
          <w:numId w:val="24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Импорт.</w:t>
      </w:r>
    </w:p>
    <w:p w:rsidR="00D533CD" w:rsidRPr="002B7CFD" w:rsidRDefault="00D533CD" w:rsidP="001B54AF">
      <w:pPr>
        <w:pStyle w:val="a9"/>
        <w:numPr>
          <w:ilvl w:val="0"/>
          <w:numId w:val="24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lastRenderedPageBreak/>
        <w:t xml:space="preserve"> Совместные предприятия.</w:t>
      </w:r>
    </w:p>
    <w:p w:rsidR="00D533CD" w:rsidRPr="002B7CFD" w:rsidRDefault="00D533CD" w:rsidP="001B54AF">
      <w:pPr>
        <w:pStyle w:val="a9"/>
        <w:numPr>
          <w:ilvl w:val="0"/>
          <w:numId w:val="24"/>
        </w:numPr>
        <w:ind w:left="142" w:firstLine="927"/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Все вместе.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18. Можно ли заниматься международным маркетингом, если внутренний рынок не насыщен?</w:t>
      </w:r>
    </w:p>
    <w:p w:rsidR="00D533CD" w:rsidRPr="002B7CFD" w:rsidRDefault="00D533CD" w:rsidP="001B54AF">
      <w:pPr>
        <w:pStyle w:val="FR1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noProof w:val="0"/>
          <w:sz w:val="28"/>
          <w:szCs w:val="28"/>
        </w:rPr>
        <w:t xml:space="preserve"> Да.</w:t>
      </w:r>
    </w:p>
    <w:p w:rsidR="00D533CD" w:rsidRPr="002B7CFD" w:rsidRDefault="00D533CD" w:rsidP="001B54AF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Нет.</w:t>
      </w:r>
    </w:p>
    <w:p w:rsidR="00D533CD" w:rsidRPr="002B7CFD" w:rsidRDefault="00D533CD" w:rsidP="001B54AF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Можно</w:t>
      </w:r>
      <w:r w:rsidRPr="002B7CFD">
        <w:rPr>
          <w:smallCaps/>
          <w:sz w:val="28"/>
          <w:szCs w:val="28"/>
        </w:rPr>
        <w:t xml:space="preserve">, </w:t>
      </w:r>
      <w:r w:rsidRPr="002B7CFD">
        <w:rPr>
          <w:sz w:val="28"/>
          <w:szCs w:val="28"/>
        </w:rPr>
        <w:t>но только на уровне СП.</w:t>
      </w:r>
    </w:p>
    <w:p w:rsidR="00D533CD" w:rsidRPr="002B7CFD" w:rsidRDefault="00D533CD" w:rsidP="001B54AF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На уровне создания особых экономических зон.</w:t>
      </w:r>
    </w:p>
    <w:p w:rsidR="00D533CD" w:rsidRPr="002B7CFD" w:rsidRDefault="00D533CD" w:rsidP="001B54AF">
      <w:pPr>
        <w:pStyle w:val="a9"/>
        <w:numPr>
          <w:ilvl w:val="0"/>
          <w:numId w:val="25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Только после насыщения внутреннего рынка.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19. Какому положению соответствует определение: «У этого политика (актера) хороший образ»?</w:t>
      </w:r>
    </w:p>
    <w:p w:rsidR="00D533CD" w:rsidRPr="002B7CFD" w:rsidRDefault="00D533CD" w:rsidP="001B54AF">
      <w:pPr>
        <w:pStyle w:val="a9"/>
        <w:numPr>
          <w:ilvl w:val="0"/>
          <w:numId w:val="26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Маркетинг организаций.</w:t>
      </w:r>
    </w:p>
    <w:p w:rsidR="00D533CD" w:rsidRPr="002B7CFD" w:rsidRDefault="00D533CD" w:rsidP="001B54AF">
      <w:pPr>
        <w:pStyle w:val="a9"/>
        <w:numPr>
          <w:ilvl w:val="0"/>
          <w:numId w:val="26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Маркетинг мест.</w:t>
      </w:r>
    </w:p>
    <w:p w:rsidR="00D533CD" w:rsidRPr="002B7CFD" w:rsidRDefault="00D533CD" w:rsidP="001B54AF">
      <w:pPr>
        <w:pStyle w:val="FR1"/>
        <w:numPr>
          <w:ilvl w:val="0"/>
          <w:numId w:val="2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noProof w:val="0"/>
          <w:sz w:val="28"/>
          <w:szCs w:val="28"/>
        </w:rPr>
        <w:t xml:space="preserve"> Маркетинг идей.</w:t>
      </w:r>
    </w:p>
    <w:p w:rsidR="00D533CD" w:rsidRPr="002B7CFD" w:rsidRDefault="00D533CD" w:rsidP="001B54AF">
      <w:pPr>
        <w:pStyle w:val="a9"/>
        <w:numPr>
          <w:ilvl w:val="0"/>
          <w:numId w:val="26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Маркетинг отдельных лиц.</w:t>
      </w:r>
    </w:p>
    <w:p w:rsidR="00D533CD" w:rsidRPr="002B7CFD" w:rsidRDefault="00D533CD" w:rsidP="001B54AF">
      <w:pPr>
        <w:pStyle w:val="a9"/>
        <w:numPr>
          <w:ilvl w:val="0"/>
          <w:numId w:val="26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Все ответы верны.</w:t>
      </w:r>
    </w:p>
    <w:p w:rsidR="001B54AF" w:rsidRPr="002B7CFD" w:rsidRDefault="001B54AF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33CD" w:rsidRPr="002B7CFD" w:rsidRDefault="00D533CD" w:rsidP="00D533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7CFD">
        <w:rPr>
          <w:rFonts w:ascii="Times New Roman" w:hAnsi="Times New Roman" w:cs="Times New Roman"/>
          <w:sz w:val="28"/>
          <w:szCs w:val="28"/>
        </w:rPr>
        <w:t>20. Что такое общественный маркетинг?</w:t>
      </w:r>
    </w:p>
    <w:p w:rsidR="00D533CD" w:rsidRPr="002B7CFD" w:rsidRDefault="00D533CD" w:rsidP="001B54AF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>Это маркетинг для коммерческих организаций.</w:t>
      </w:r>
    </w:p>
    <w:p w:rsidR="00D533CD" w:rsidRPr="002B7CFD" w:rsidRDefault="00D533CD" w:rsidP="001B54AF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>Это предпринимательский маркетинг с социальными целями.</w:t>
      </w:r>
    </w:p>
    <w:p w:rsidR="00D533CD" w:rsidRPr="002B7CFD" w:rsidRDefault="00D533CD" w:rsidP="001B54AF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2B7CFD">
        <w:rPr>
          <w:smallCaps/>
          <w:sz w:val="28"/>
          <w:szCs w:val="28"/>
        </w:rPr>
        <w:t xml:space="preserve"> </w:t>
      </w:r>
      <w:r w:rsidRPr="002B7CFD">
        <w:rPr>
          <w:sz w:val="28"/>
          <w:szCs w:val="28"/>
        </w:rPr>
        <w:t>Это маркетинг за права потребителей.</w:t>
      </w:r>
    </w:p>
    <w:p w:rsidR="00D533CD" w:rsidRPr="002B7CFD" w:rsidRDefault="00D533CD" w:rsidP="001B54AF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2B7CFD">
        <w:rPr>
          <w:sz w:val="28"/>
          <w:szCs w:val="28"/>
        </w:rPr>
        <w:t xml:space="preserve"> Это движение за охрану окружающей среды.</w:t>
      </w:r>
    </w:p>
    <w:p w:rsidR="00D533CD" w:rsidRPr="002B7CFD" w:rsidRDefault="00B42D3F" w:rsidP="001B54AF">
      <w:pPr>
        <w:pStyle w:val="a9"/>
        <w:numPr>
          <w:ilvl w:val="0"/>
          <w:numId w:val="27"/>
        </w:numPr>
        <w:jc w:val="both"/>
        <w:rPr>
          <w:sz w:val="28"/>
          <w:szCs w:val="28"/>
        </w:rPr>
      </w:pPr>
      <w:r w:rsidRPr="002B7CFD">
        <w:rPr>
          <w:sz w:val="28"/>
          <w:szCs w:val="28"/>
          <w:lang w:val="en-US"/>
        </w:rPr>
        <w:t>A</w:t>
      </w:r>
      <w:r w:rsidR="00D533CD" w:rsidRPr="002B7CFD">
        <w:rPr>
          <w:sz w:val="28"/>
          <w:szCs w:val="28"/>
        </w:rPr>
        <w:t xml:space="preserve"> и В.</w:t>
      </w:r>
    </w:p>
    <w:p w:rsidR="00D533CD" w:rsidRPr="002B7CFD" w:rsidRDefault="00D533CD" w:rsidP="00D533CD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182241" w:rsidRPr="002B7CFD" w:rsidRDefault="00182241" w:rsidP="00B17251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182241" w:rsidRPr="002B7CFD" w:rsidSect="00B17251">
      <w:headerReference w:type="default" r:id="rId7"/>
      <w:pgSz w:w="11906" w:h="16838"/>
      <w:pgMar w:top="567" w:right="567" w:bottom="567" w:left="90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0407" w:rsidRDefault="00760407" w:rsidP="00407843">
      <w:pPr>
        <w:spacing w:after="0" w:line="240" w:lineRule="auto"/>
      </w:pPr>
      <w:r>
        <w:separator/>
      </w:r>
    </w:p>
  </w:endnote>
  <w:endnote w:type="continuationSeparator" w:id="0">
    <w:p w:rsidR="00760407" w:rsidRDefault="00760407" w:rsidP="00407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0407" w:rsidRDefault="00760407" w:rsidP="00407843">
      <w:pPr>
        <w:spacing w:after="0" w:line="240" w:lineRule="auto"/>
      </w:pPr>
      <w:r>
        <w:separator/>
      </w:r>
    </w:p>
  </w:footnote>
  <w:footnote w:type="continuationSeparator" w:id="0">
    <w:p w:rsidR="00760407" w:rsidRDefault="00760407" w:rsidP="00407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C46" w:rsidRPr="00475C46" w:rsidRDefault="000A7B42">
    <w:pPr>
      <w:pStyle w:val="a3"/>
      <w:rPr>
        <w:lang w:val="en-US"/>
      </w:rPr>
    </w:pPr>
    <w:r>
      <w:rPr>
        <w:lang w:val="en-US"/>
      </w:rPr>
      <w:t>`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93E79"/>
    <w:multiLevelType w:val="hybridMultilevel"/>
    <w:tmpl w:val="AF980738"/>
    <w:lvl w:ilvl="0" w:tplc="BC9C3EEE">
      <w:start w:val="1"/>
      <w:numFmt w:val="upperLetter"/>
      <w:lvlText w:val="%1)  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6F1907"/>
    <w:multiLevelType w:val="hybridMultilevel"/>
    <w:tmpl w:val="BF1ACD4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68041FD"/>
    <w:multiLevelType w:val="hybridMultilevel"/>
    <w:tmpl w:val="A934CF3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2AF37A1C"/>
    <w:multiLevelType w:val="hybridMultilevel"/>
    <w:tmpl w:val="C512C7E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BB501C9"/>
    <w:multiLevelType w:val="hybridMultilevel"/>
    <w:tmpl w:val="431258F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31036FE5"/>
    <w:multiLevelType w:val="hybridMultilevel"/>
    <w:tmpl w:val="DA1E7406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396F2727"/>
    <w:multiLevelType w:val="hybridMultilevel"/>
    <w:tmpl w:val="93B4FE34"/>
    <w:lvl w:ilvl="0" w:tplc="BC9C3EEE">
      <w:start w:val="1"/>
      <w:numFmt w:val="upperLetter"/>
      <w:lvlText w:val="%1)  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C01EE6"/>
    <w:multiLevelType w:val="hybridMultilevel"/>
    <w:tmpl w:val="220EF61E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DE36BAE"/>
    <w:multiLevelType w:val="hybridMultilevel"/>
    <w:tmpl w:val="994A533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496F785F"/>
    <w:multiLevelType w:val="hybridMultilevel"/>
    <w:tmpl w:val="3E407CC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4F2D3C65"/>
    <w:multiLevelType w:val="hybridMultilevel"/>
    <w:tmpl w:val="790E891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517D6E93"/>
    <w:multiLevelType w:val="hybridMultilevel"/>
    <w:tmpl w:val="42E4B70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196DB6"/>
    <w:multiLevelType w:val="hybridMultilevel"/>
    <w:tmpl w:val="578867C0"/>
    <w:lvl w:ilvl="0" w:tplc="BC9C3EEE">
      <w:start w:val="1"/>
      <w:numFmt w:val="upperLetter"/>
      <w:lvlText w:val="%1)  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56486267"/>
    <w:multiLevelType w:val="hybridMultilevel"/>
    <w:tmpl w:val="9E743A9C"/>
    <w:lvl w:ilvl="0" w:tplc="BC9C3EEE">
      <w:start w:val="1"/>
      <w:numFmt w:val="upperLetter"/>
      <w:lvlText w:val="%1)  "/>
      <w:lvlJc w:val="left"/>
      <w:pPr>
        <w:ind w:left="1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2215"/>
        </w:tabs>
        <w:ind w:left="221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935"/>
        </w:tabs>
        <w:ind w:left="293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75"/>
        </w:tabs>
        <w:ind w:left="4375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95"/>
        </w:tabs>
        <w:ind w:left="509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535"/>
        </w:tabs>
        <w:ind w:left="6535" w:hanging="360"/>
      </w:pPr>
    </w:lvl>
    <w:lvl w:ilvl="8" w:tplc="0419001B">
      <w:start w:val="1"/>
      <w:numFmt w:val="decimal"/>
      <w:lvlText w:val="%9."/>
      <w:lvlJc w:val="left"/>
      <w:pPr>
        <w:tabs>
          <w:tab w:val="num" w:pos="7255"/>
        </w:tabs>
        <w:ind w:left="7255" w:hanging="360"/>
      </w:pPr>
    </w:lvl>
  </w:abstractNum>
  <w:abstractNum w:abstractNumId="14">
    <w:nsid w:val="5A181914"/>
    <w:multiLevelType w:val="hybridMultilevel"/>
    <w:tmpl w:val="DA24140E"/>
    <w:lvl w:ilvl="0" w:tplc="A05683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5C9A5B25"/>
    <w:multiLevelType w:val="hybridMultilevel"/>
    <w:tmpl w:val="B9D016B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F69053A"/>
    <w:multiLevelType w:val="hybridMultilevel"/>
    <w:tmpl w:val="4886B426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624D02A9"/>
    <w:multiLevelType w:val="hybridMultilevel"/>
    <w:tmpl w:val="6658C26A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636270B4"/>
    <w:multiLevelType w:val="hybridMultilevel"/>
    <w:tmpl w:val="E4E4A74E"/>
    <w:lvl w:ilvl="0" w:tplc="F19C96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67822313"/>
    <w:multiLevelType w:val="hybridMultilevel"/>
    <w:tmpl w:val="B37C3782"/>
    <w:lvl w:ilvl="0" w:tplc="BC9C3EEE">
      <w:start w:val="1"/>
      <w:numFmt w:val="upperLetter"/>
      <w:lvlText w:val="%1)  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C4565F2"/>
    <w:multiLevelType w:val="hybridMultilevel"/>
    <w:tmpl w:val="9578C922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6C641569"/>
    <w:multiLevelType w:val="hybridMultilevel"/>
    <w:tmpl w:val="082837C4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6DC01BFA"/>
    <w:multiLevelType w:val="hybridMultilevel"/>
    <w:tmpl w:val="F4FCFBCC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6F1A1811"/>
    <w:multiLevelType w:val="hybridMultilevel"/>
    <w:tmpl w:val="1682CCE0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701B0142"/>
    <w:multiLevelType w:val="hybridMultilevel"/>
    <w:tmpl w:val="FB3AA6F4"/>
    <w:lvl w:ilvl="0" w:tplc="6D56E4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02809D7"/>
    <w:multiLevelType w:val="hybridMultilevel"/>
    <w:tmpl w:val="7312E848"/>
    <w:lvl w:ilvl="0" w:tplc="BC9C3EEE">
      <w:start w:val="1"/>
      <w:numFmt w:val="upperLetter"/>
      <w:lvlText w:val="%1)  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4"/>
  </w:num>
  <w:num w:numId="2">
    <w:abstractNumId w:val="18"/>
  </w:num>
  <w:num w:numId="3">
    <w:abstractNumId w:val="14"/>
  </w:num>
  <w:num w:numId="4">
    <w:abstractNumId w:val="12"/>
  </w:num>
  <w:num w:numId="5">
    <w:abstractNumId w:val="11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21"/>
  </w:num>
  <w:num w:numId="12">
    <w:abstractNumId w:val="9"/>
  </w:num>
  <w:num w:numId="13">
    <w:abstractNumId w:val="2"/>
  </w:num>
  <w:num w:numId="14">
    <w:abstractNumId w:val="16"/>
  </w:num>
  <w:num w:numId="15">
    <w:abstractNumId w:val="20"/>
  </w:num>
  <w:num w:numId="16">
    <w:abstractNumId w:val="10"/>
  </w:num>
  <w:num w:numId="17">
    <w:abstractNumId w:val="1"/>
  </w:num>
  <w:num w:numId="18">
    <w:abstractNumId w:val="17"/>
  </w:num>
  <w:num w:numId="19">
    <w:abstractNumId w:val="3"/>
  </w:num>
  <w:num w:numId="20">
    <w:abstractNumId w:val="15"/>
  </w:num>
  <w:num w:numId="21">
    <w:abstractNumId w:val="8"/>
  </w:num>
  <w:num w:numId="22">
    <w:abstractNumId w:val="7"/>
  </w:num>
  <w:num w:numId="23">
    <w:abstractNumId w:val="5"/>
  </w:num>
  <w:num w:numId="24">
    <w:abstractNumId w:val="22"/>
  </w:num>
  <w:num w:numId="25">
    <w:abstractNumId w:val="25"/>
  </w:num>
  <w:num w:numId="26">
    <w:abstractNumId w:val="4"/>
  </w:num>
  <w:num w:numId="2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F3564"/>
    <w:rsid w:val="0001092B"/>
    <w:rsid w:val="0006147B"/>
    <w:rsid w:val="000A7B42"/>
    <w:rsid w:val="0014112B"/>
    <w:rsid w:val="00176427"/>
    <w:rsid w:val="00182241"/>
    <w:rsid w:val="001B4E9D"/>
    <w:rsid w:val="001B54AF"/>
    <w:rsid w:val="001F1B44"/>
    <w:rsid w:val="00284AF4"/>
    <w:rsid w:val="002B7CFD"/>
    <w:rsid w:val="002D66E5"/>
    <w:rsid w:val="00303EB3"/>
    <w:rsid w:val="003A6928"/>
    <w:rsid w:val="00407843"/>
    <w:rsid w:val="004B7F08"/>
    <w:rsid w:val="005C415F"/>
    <w:rsid w:val="005C7EAA"/>
    <w:rsid w:val="005E0934"/>
    <w:rsid w:val="00611890"/>
    <w:rsid w:val="00653C50"/>
    <w:rsid w:val="0067201B"/>
    <w:rsid w:val="006D3CFF"/>
    <w:rsid w:val="006F3564"/>
    <w:rsid w:val="00720389"/>
    <w:rsid w:val="00760407"/>
    <w:rsid w:val="007D2FDC"/>
    <w:rsid w:val="007F12CA"/>
    <w:rsid w:val="008017C8"/>
    <w:rsid w:val="00802A91"/>
    <w:rsid w:val="00896913"/>
    <w:rsid w:val="009474BD"/>
    <w:rsid w:val="00986B7C"/>
    <w:rsid w:val="00A03ACB"/>
    <w:rsid w:val="00AA476B"/>
    <w:rsid w:val="00AB69FC"/>
    <w:rsid w:val="00AE708F"/>
    <w:rsid w:val="00B04778"/>
    <w:rsid w:val="00B061EB"/>
    <w:rsid w:val="00B17251"/>
    <w:rsid w:val="00B25B75"/>
    <w:rsid w:val="00B26A0E"/>
    <w:rsid w:val="00B42D3F"/>
    <w:rsid w:val="00B51CE3"/>
    <w:rsid w:val="00C9656E"/>
    <w:rsid w:val="00D17A81"/>
    <w:rsid w:val="00D327D7"/>
    <w:rsid w:val="00D533CD"/>
    <w:rsid w:val="00DB1879"/>
    <w:rsid w:val="00E51DD2"/>
    <w:rsid w:val="00EA5376"/>
    <w:rsid w:val="00FA260C"/>
    <w:rsid w:val="00FE5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843"/>
  </w:style>
  <w:style w:type="paragraph" w:styleId="1">
    <w:name w:val="heading 1"/>
    <w:basedOn w:val="a"/>
    <w:next w:val="a"/>
    <w:link w:val="10"/>
    <w:qFormat/>
    <w:rsid w:val="000A7B42"/>
    <w:pPr>
      <w:keepNext/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0A7B42"/>
    <w:pPr>
      <w:keepNext/>
      <w:spacing w:before="240" w:after="60" w:line="240" w:lineRule="auto"/>
      <w:jc w:val="center"/>
      <w:outlineLvl w:val="1"/>
    </w:pPr>
    <w:rPr>
      <w:rFonts w:ascii="Arial" w:eastAsia="Times New Roman" w:hAnsi="Arial" w:cs="Times New Roman"/>
      <w:b/>
      <w:i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7B4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rsid w:val="000A7B4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rsid w:val="000A7B4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0A7B42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A7B42"/>
  </w:style>
  <w:style w:type="paragraph" w:styleId="a7">
    <w:name w:val="Subtitle"/>
    <w:basedOn w:val="a"/>
    <w:link w:val="a8"/>
    <w:qFormat/>
    <w:rsid w:val="000A7B42"/>
    <w:pPr>
      <w:spacing w:after="0" w:line="240" w:lineRule="auto"/>
      <w:ind w:firstLine="709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8">
    <w:name w:val="Подзаголовок Знак"/>
    <w:basedOn w:val="a0"/>
    <w:link w:val="a7"/>
    <w:rsid w:val="000A7B4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0A7B4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0A7B4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semiHidden/>
    <w:rsid w:val="000A7B4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0A7B42"/>
    <w:rPr>
      <w:rFonts w:ascii="Arial" w:eastAsia="Times New Roman" w:hAnsi="Arial" w:cs="Times New Roman"/>
      <w:b/>
      <w:i/>
      <w:sz w:val="28"/>
      <w:szCs w:val="20"/>
      <w:lang w:eastAsia="ru-RU"/>
    </w:rPr>
  </w:style>
  <w:style w:type="paragraph" w:styleId="ac">
    <w:name w:val="Normal (Web)"/>
    <w:basedOn w:val="a"/>
    <w:uiPriority w:val="99"/>
    <w:semiHidden/>
    <w:unhideWhenUsed/>
    <w:rsid w:val="000A7B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0A7B42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AA476B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AA476B"/>
  </w:style>
  <w:style w:type="paragraph" w:styleId="21">
    <w:name w:val="Body Text Indent 2"/>
    <w:basedOn w:val="a"/>
    <w:link w:val="22"/>
    <w:uiPriority w:val="99"/>
    <w:semiHidden/>
    <w:unhideWhenUsed/>
    <w:rsid w:val="00D533C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533CD"/>
  </w:style>
  <w:style w:type="paragraph" w:styleId="3">
    <w:name w:val="Body Text Indent 3"/>
    <w:basedOn w:val="a"/>
    <w:link w:val="30"/>
    <w:uiPriority w:val="99"/>
    <w:semiHidden/>
    <w:unhideWhenUsed/>
    <w:rsid w:val="00D533C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533CD"/>
    <w:rPr>
      <w:sz w:val="16"/>
      <w:szCs w:val="16"/>
    </w:rPr>
  </w:style>
  <w:style w:type="paragraph" w:customStyle="1" w:styleId="FR1">
    <w:name w:val="FR1"/>
    <w:rsid w:val="00D533CD"/>
    <w:pPr>
      <w:widowControl w:val="0"/>
      <w:autoSpaceDE w:val="0"/>
      <w:autoSpaceDN w:val="0"/>
      <w:adjustRightInd w:val="0"/>
      <w:spacing w:after="0" w:line="240" w:lineRule="auto"/>
      <w:ind w:left="400" w:hanging="420"/>
    </w:pPr>
    <w:rPr>
      <w:rFonts w:ascii="Arial" w:eastAsia="Times New Roman" w:hAnsi="Arial" w:cs="Arial"/>
      <w:noProof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685</Words>
  <Characters>3909</Characters>
  <Application>Microsoft Office Word</Application>
  <DocSecurity>0</DocSecurity>
  <Lines>32</Lines>
  <Paragraphs>9</Paragraphs>
  <ScaleCrop>false</ScaleCrop>
  <Company/>
  <LinksUpToDate>false</LinksUpToDate>
  <CharactersWithSpaces>4585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1</cp:lastModifiedBy>
  <cp:revision>24</cp:revision>
  <dcterms:created xsi:type="dcterms:W3CDTF">2017-04-14T10:40:00Z</dcterms:created>
  <dcterms:modified xsi:type="dcterms:W3CDTF">2019-04-10T02:30:00Z</dcterms:modified>
</cp:coreProperties>
</file>